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bookmarkStart w:id="0" w:name="_GoBack"/>
            <w:bookmarkEnd w:id="0"/>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de-DE" w:eastAsia="de-DE"/>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nzeichen"/>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nzeichen"/>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nzeichen"/>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nzeichen"/>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nzeichen"/>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70B19E" w:rsidR="00EB0036" w:rsidRPr="002A00C3" w:rsidRDefault="00216C8F"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Hochschule Geisenheim University</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215AE686" w:rsidR="00EB0036" w:rsidRPr="002A00C3" w:rsidRDefault="00216C8F"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DWIESBAD04</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0767FACE" w:rsidR="00EB0036" w:rsidRPr="002A00C3" w:rsidRDefault="00216C8F" w:rsidP="00216C8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Von-Lade-Str. 1, 65366 Geisenheim</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3B0D6A62" w:rsidR="00EB0036" w:rsidRPr="002A00C3" w:rsidRDefault="00216C8F"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Germany</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B6F843" w14:textId="77777777" w:rsidR="00216C8F" w:rsidRDefault="00216C8F" w:rsidP="00784E7F">
            <w:pPr>
              <w:spacing w:after="0" w:line="240" w:lineRule="auto"/>
              <w:jc w:val="center"/>
              <w:rPr>
                <w:rFonts w:ascii="Calibri" w:eastAsia="Times New Roman" w:hAnsi="Calibri" w:cs="Times New Roman"/>
                <w:b/>
                <w:color w:val="000000"/>
                <w:szCs w:val="16"/>
                <w:lang w:val="en-GB" w:eastAsia="en-GB"/>
              </w:rPr>
            </w:pPr>
          </w:p>
          <w:p w14:paraId="625EE0D4" w14:textId="77777777" w:rsidR="00216C8F" w:rsidRDefault="00216C8F" w:rsidP="00784E7F">
            <w:pPr>
              <w:spacing w:after="0" w:line="240" w:lineRule="auto"/>
              <w:jc w:val="center"/>
              <w:rPr>
                <w:rFonts w:ascii="Calibri" w:eastAsia="Times New Roman" w:hAnsi="Calibri" w:cs="Times New Roman"/>
                <w:b/>
                <w:color w:val="000000"/>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637D8C"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637D8C"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BC00DC" w:rsidRDefault="00B57D80" w:rsidP="00295B98">
            <w:pPr>
              <w:spacing w:after="0" w:line="240" w:lineRule="auto"/>
              <w:jc w:val="center"/>
              <w:rPr>
                <w:rFonts w:ascii="Calibri" w:eastAsia="Times New Roman" w:hAnsi="Calibri" w:cs="Times New Roman"/>
                <w:b/>
                <w:bCs/>
                <w:color w:val="000000"/>
                <w:sz w:val="16"/>
                <w:szCs w:val="16"/>
                <w:highlight w:val="yellow"/>
                <w:lang w:val="en-GB" w:eastAsia="en-GB"/>
              </w:rPr>
            </w:pPr>
            <w:r w:rsidRPr="00BC00DC">
              <w:rPr>
                <w:rFonts w:ascii="Calibri" w:eastAsia="Times New Roman" w:hAnsi="Calibri" w:cs="Times New Roman"/>
                <w:b/>
                <w:bCs/>
                <w:color w:val="000000"/>
                <w:sz w:val="16"/>
                <w:szCs w:val="16"/>
                <w:lang w:val="en-GB" w:eastAsia="en-GB"/>
              </w:rPr>
              <w:t xml:space="preserve">Component title </w:t>
            </w:r>
            <w:r w:rsidR="00295B98" w:rsidRPr="00BC00DC">
              <w:rPr>
                <w:rFonts w:ascii="Calibri" w:eastAsia="Times New Roman" w:hAnsi="Calibri" w:cs="Times New Roman"/>
                <w:b/>
                <w:bCs/>
                <w:color w:val="000000"/>
                <w:sz w:val="16"/>
                <w:szCs w:val="16"/>
                <w:lang w:val="en-GB" w:eastAsia="en-GB"/>
              </w:rPr>
              <w:t xml:space="preserve">at the </w:t>
            </w:r>
            <w:r w:rsidR="009F0C47" w:rsidRPr="00BC00DC">
              <w:rPr>
                <w:rFonts w:ascii="Calibri" w:eastAsia="Times New Roman" w:hAnsi="Calibri" w:cs="Times New Roman"/>
                <w:b/>
                <w:bCs/>
                <w:color w:val="000000"/>
                <w:sz w:val="16"/>
                <w:szCs w:val="16"/>
                <w:lang w:val="en-GB" w:eastAsia="en-GB"/>
              </w:rPr>
              <w:t>Receiving Institution</w:t>
            </w:r>
            <w:r w:rsidR="00053256" w:rsidRPr="00BC00DC">
              <w:rPr>
                <w:rFonts w:ascii="Calibri" w:eastAsia="Times New Roman" w:hAnsi="Calibri" w:cs="Times New Roman"/>
                <w:b/>
                <w:bCs/>
                <w:color w:val="000000"/>
                <w:sz w:val="16"/>
                <w:szCs w:val="16"/>
                <w:lang w:val="en-GB" w:eastAsia="en-GB"/>
              </w:rPr>
              <w:br/>
            </w:r>
            <w:r w:rsidRPr="00BC00DC">
              <w:rPr>
                <w:rFonts w:ascii="Calibri" w:eastAsia="Times New Roman" w:hAnsi="Calibri" w:cs="Times New Roman"/>
                <w:bCs/>
                <w:color w:val="000000"/>
                <w:sz w:val="16"/>
                <w:szCs w:val="16"/>
                <w:lang w:val="en-GB" w:eastAsia="en-GB"/>
              </w:rPr>
              <w:t>(as indicated in the course catalogue</w:t>
            </w:r>
            <w:r w:rsidR="00BB0CD6" w:rsidRPr="00BC00DC">
              <w:rPr>
                <w:rStyle w:val="Endnotenzeichen"/>
                <w:rFonts w:ascii="Verdana" w:hAnsi="Verdana" w:cs="Calibri"/>
                <w:sz w:val="16"/>
                <w:szCs w:val="16"/>
                <w:lang w:val="en-GB"/>
              </w:rPr>
              <w:endnoteReference w:id="7"/>
            </w:r>
            <w:r w:rsidRPr="00BC00DC">
              <w:rPr>
                <w:rFonts w:ascii="Calibri" w:eastAsia="Times New Roman" w:hAnsi="Calibri" w:cs="Times New Roman"/>
                <w:bCs/>
                <w:color w:val="000000"/>
                <w:sz w:val="16"/>
                <w:szCs w:val="16"/>
                <w:lang w:val="en-GB" w:eastAsia="en-GB"/>
              </w:rPr>
              <w:t>)</w:t>
            </w:r>
            <w:r w:rsidRPr="00BC00DC">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36C3A59F" w:rsidR="00B57D80" w:rsidRPr="002A00C3" w:rsidRDefault="00B57D80" w:rsidP="00BC00D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nzeichen"/>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637D8C"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16C8F" w:rsidRPr="00637D8C" w14:paraId="2B1B607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7D578D35" w14:textId="77777777" w:rsidR="00216C8F" w:rsidRPr="002A00C3" w:rsidRDefault="00216C8F"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22D128E3" w14:textId="77777777" w:rsidR="00216C8F" w:rsidRPr="002A00C3" w:rsidRDefault="00216C8F"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4D1A3EE4" w14:textId="77777777" w:rsidR="00216C8F" w:rsidRPr="002A00C3" w:rsidRDefault="00216C8F"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02EB940A" w14:textId="77777777" w:rsidR="00216C8F" w:rsidRPr="002A00C3" w:rsidRDefault="00216C8F"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229AE3A1" w14:textId="77777777" w:rsidR="00216C8F" w:rsidRPr="002A00C3" w:rsidRDefault="00216C8F"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637D8C"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16C8F" w:rsidRPr="00637D8C" w14:paraId="350534FE"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239EB2FA" w14:textId="77777777" w:rsidR="00216C8F" w:rsidRPr="002A00C3" w:rsidRDefault="00216C8F"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1A44D905" w14:textId="77777777" w:rsidR="00216C8F" w:rsidRPr="002A00C3" w:rsidRDefault="00216C8F"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5E465122" w14:textId="77777777" w:rsidR="00216C8F" w:rsidRPr="002A00C3" w:rsidRDefault="00216C8F"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4AA367A8" w14:textId="77777777" w:rsidR="00216C8F" w:rsidRPr="002A00C3" w:rsidRDefault="00216C8F"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79CC7DDB" w14:textId="77777777" w:rsidR="00216C8F" w:rsidRPr="002A00C3" w:rsidRDefault="00216C8F"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637D8C"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637D8C"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CE41196" w14:textId="77777777" w:rsidR="00B57D80" w:rsidRDefault="00B57D80" w:rsidP="00B57D80">
            <w:pPr>
              <w:spacing w:after="0" w:line="240" w:lineRule="auto"/>
              <w:rPr>
                <w:rFonts w:ascii="Calibri" w:eastAsia="Times New Roman" w:hAnsi="Calibri" w:cs="Times New Roman"/>
                <w:color w:val="000000"/>
                <w:sz w:val="16"/>
                <w:szCs w:val="16"/>
                <w:lang w:val="en-GB" w:eastAsia="en-GB"/>
              </w:rPr>
            </w:pPr>
          </w:p>
          <w:p w14:paraId="048388E7" w14:textId="77777777" w:rsidR="00216C8F" w:rsidRDefault="00216C8F" w:rsidP="00B57D80">
            <w:pPr>
              <w:spacing w:after="0" w:line="240" w:lineRule="auto"/>
              <w:rPr>
                <w:rFonts w:ascii="Calibri" w:eastAsia="Times New Roman" w:hAnsi="Calibri" w:cs="Times New Roman"/>
                <w:color w:val="000000"/>
                <w:sz w:val="16"/>
                <w:szCs w:val="16"/>
                <w:lang w:val="en-GB" w:eastAsia="en-GB"/>
              </w:rPr>
            </w:pPr>
          </w:p>
          <w:p w14:paraId="4527BE7D" w14:textId="77777777" w:rsidR="00216C8F" w:rsidRDefault="00216C8F" w:rsidP="00B57D80">
            <w:pPr>
              <w:spacing w:after="0" w:line="240" w:lineRule="auto"/>
              <w:rPr>
                <w:rFonts w:ascii="Calibri" w:eastAsia="Times New Roman" w:hAnsi="Calibri" w:cs="Times New Roman"/>
                <w:color w:val="000000"/>
                <w:sz w:val="16"/>
                <w:szCs w:val="16"/>
                <w:lang w:val="en-GB" w:eastAsia="en-GB"/>
              </w:rPr>
            </w:pPr>
          </w:p>
          <w:p w14:paraId="20C3A092" w14:textId="77777777" w:rsidR="00216C8F" w:rsidRDefault="00216C8F" w:rsidP="00B57D80">
            <w:pPr>
              <w:spacing w:after="0" w:line="240" w:lineRule="auto"/>
              <w:rPr>
                <w:rFonts w:ascii="Calibri" w:eastAsia="Times New Roman" w:hAnsi="Calibri" w:cs="Times New Roman"/>
                <w:color w:val="000000"/>
                <w:sz w:val="16"/>
                <w:szCs w:val="16"/>
                <w:lang w:val="en-GB" w:eastAsia="en-GB"/>
              </w:rPr>
            </w:pPr>
          </w:p>
          <w:p w14:paraId="0BF3CEBE" w14:textId="77777777" w:rsidR="00216C8F" w:rsidRDefault="00216C8F" w:rsidP="00B57D80">
            <w:pPr>
              <w:spacing w:after="0" w:line="240" w:lineRule="auto"/>
              <w:rPr>
                <w:rFonts w:ascii="Calibri" w:eastAsia="Times New Roman" w:hAnsi="Calibri" w:cs="Times New Roman"/>
                <w:color w:val="000000"/>
                <w:sz w:val="16"/>
                <w:szCs w:val="16"/>
                <w:lang w:val="en-GB" w:eastAsia="en-GB"/>
              </w:rPr>
            </w:pPr>
          </w:p>
          <w:p w14:paraId="234F105D" w14:textId="77777777" w:rsidR="00216C8F" w:rsidRDefault="00216C8F" w:rsidP="00B57D80">
            <w:pPr>
              <w:spacing w:after="0" w:line="240" w:lineRule="auto"/>
              <w:rPr>
                <w:rFonts w:ascii="Calibri" w:eastAsia="Times New Roman" w:hAnsi="Calibri" w:cs="Times New Roman"/>
                <w:color w:val="000000"/>
                <w:sz w:val="16"/>
                <w:szCs w:val="16"/>
                <w:lang w:val="en-GB" w:eastAsia="en-GB"/>
              </w:rPr>
            </w:pPr>
          </w:p>
          <w:p w14:paraId="69DC9FE3" w14:textId="77777777" w:rsidR="00216C8F" w:rsidRPr="002A00C3" w:rsidRDefault="00216C8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637D8C"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nzeichen"/>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637D8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0AB5A31A" w:rsidR="00B57D80" w:rsidRPr="002A00C3" w:rsidRDefault="00B57D80" w:rsidP="00BC00D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637D8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216C8F" w:rsidRPr="00637D8C" w14:paraId="66E7B97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17EE18BC" w14:textId="77777777" w:rsidR="00216C8F" w:rsidRPr="002A00C3" w:rsidRDefault="00216C8F"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2437A603" w14:textId="77777777" w:rsidR="00216C8F" w:rsidRPr="002A00C3" w:rsidRDefault="00216C8F"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05E88009" w14:textId="77777777" w:rsidR="00216C8F" w:rsidRPr="002A00C3" w:rsidRDefault="00216C8F"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43847C90" w14:textId="77777777" w:rsidR="00216C8F" w:rsidRPr="002A00C3" w:rsidRDefault="00216C8F"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4CAB68FE" w14:textId="77777777" w:rsidR="00216C8F" w:rsidRPr="002A00C3" w:rsidRDefault="00216C8F" w:rsidP="00B57D80">
            <w:pPr>
              <w:spacing w:after="0" w:line="240" w:lineRule="auto"/>
              <w:jc w:val="center"/>
              <w:rPr>
                <w:rFonts w:ascii="Calibri" w:eastAsia="Times New Roman" w:hAnsi="Calibri" w:cs="Times New Roman"/>
                <w:b/>
                <w:bCs/>
                <w:color w:val="000000"/>
                <w:sz w:val="16"/>
                <w:szCs w:val="16"/>
                <w:lang w:val="en-GB" w:eastAsia="en-GB"/>
              </w:rPr>
            </w:pPr>
          </w:p>
        </w:tc>
      </w:tr>
      <w:tr w:rsidR="00216C8F" w:rsidRPr="00637D8C" w14:paraId="5B2A354E"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7F256964" w14:textId="77777777" w:rsidR="00216C8F" w:rsidRPr="002A00C3" w:rsidRDefault="00216C8F"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59492952" w14:textId="77777777" w:rsidR="00216C8F" w:rsidRPr="002A00C3" w:rsidRDefault="00216C8F"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6C322B3" w14:textId="77777777" w:rsidR="00216C8F" w:rsidRPr="002A00C3" w:rsidRDefault="00216C8F"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7172D27" w14:textId="77777777" w:rsidR="00216C8F" w:rsidRPr="002A00C3" w:rsidRDefault="00216C8F"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7F2C223B" w14:textId="77777777" w:rsidR="00216C8F" w:rsidRPr="002A00C3" w:rsidRDefault="00216C8F"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637D8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11D1EDD0" w14:textId="77777777" w:rsidR="00216C8F"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p>
          <w:p w14:paraId="69DCA02D" w14:textId="3D9D0EBE" w:rsidR="0040686A" w:rsidRPr="002A00C3" w:rsidRDefault="00216C8F" w:rsidP="00B57D8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http://www.hs-geisenheim.de/international-office/auslandsstudium/anerkennung-und-umrechnung-von-auslaendischen-noten.html</w:t>
            </w:r>
          </w:p>
        </w:tc>
      </w:tr>
      <w:tr w:rsidR="00F47590" w:rsidRPr="00637D8C"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4D4B621E" w14:textId="77777777" w:rsidR="00B57D80" w:rsidRDefault="00B57D80" w:rsidP="00B57D80">
            <w:pPr>
              <w:spacing w:after="0" w:line="240" w:lineRule="auto"/>
              <w:jc w:val="center"/>
              <w:rPr>
                <w:rFonts w:ascii="Calibri" w:eastAsia="Times New Roman" w:hAnsi="Calibri" w:cs="Times New Roman"/>
                <w:b/>
                <w:bCs/>
                <w:color w:val="000000"/>
                <w:sz w:val="16"/>
                <w:szCs w:val="16"/>
                <w:lang w:val="en-GB" w:eastAsia="en-GB"/>
              </w:rPr>
            </w:pPr>
          </w:p>
          <w:p w14:paraId="60000398" w14:textId="77777777" w:rsidR="00216C8F" w:rsidRDefault="00216C8F" w:rsidP="00B57D80">
            <w:pPr>
              <w:spacing w:after="0" w:line="240" w:lineRule="auto"/>
              <w:jc w:val="center"/>
              <w:rPr>
                <w:rFonts w:ascii="Calibri" w:eastAsia="Times New Roman" w:hAnsi="Calibri" w:cs="Times New Roman"/>
                <w:b/>
                <w:bCs/>
                <w:color w:val="000000"/>
                <w:sz w:val="16"/>
                <w:szCs w:val="16"/>
                <w:lang w:val="en-GB" w:eastAsia="en-GB"/>
              </w:rPr>
            </w:pPr>
          </w:p>
          <w:p w14:paraId="7B96D13B" w14:textId="77777777" w:rsidR="00216C8F" w:rsidRDefault="00216C8F" w:rsidP="00B57D80">
            <w:pPr>
              <w:spacing w:after="0" w:line="240" w:lineRule="auto"/>
              <w:jc w:val="center"/>
              <w:rPr>
                <w:rFonts w:ascii="Calibri" w:eastAsia="Times New Roman" w:hAnsi="Calibri" w:cs="Times New Roman"/>
                <w:b/>
                <w:bCs/>
                <w:color w:val="000000"/>
                <w:sz w:val="16"/>
                <w:szCs w:val="16"/>
                <w:lang w:val="en-GB" w:eastAsia="en-GB"/>
              </w:rPr>
            </w:pPr>
          </w:p>
          <w:p w14:paraId="63E5BDAA" w14:textId="77777777" w:rsidR="00216C8F" w:rsidRDefault="00216C8F" w:rsidP="00B57D80">
            <w:pPr>
              <w:spacing w:after="0" w:line="240" w:lineRule="auto"/>
              <w:jc w:val="center"/>
              <w:rPr>
                <w:rFonts w:ascii="Calibri" w:eastAsia="Times New Roman" w:hAnsi="Calibri" w:cs="Times New Roman"/>
                <w:b/>
                <w:bCs/>
                <w:color w:val="000000"/>
                <w:sz w:val="16"/>
                <w:szCs w:val="16"/>
                <w:lang w:val="en-GB" w:eastAsia="en-GB"/>
              </w:rPr>
            </w:pPr>
          </w:p>
          <w:p w14:paraId="7FAA1EE9" w14:textId="77777777" w:rsidR="00216C8F" w:rsidRDefault="00216C8F" w:rsidP="00B57D80">
            <w:pPr>
              <w:spacing w:after="0" w:line="240" w:lineRule="auto"/>
              <w:jc w:val="center"/>
              <w:rPr>
                <w:rFonts w:ascii="Calibri" w:eastAsia="Times New Roman" w:hAnsi="Calibri" w:cs="Times New Roman"/>
                <w:b/>
                <w:bCs/>
                <w:color w:val="000000"/>
                <w:sz w:val="16"/>
                <w:szCs w:val="16"/>
                <w:lang w:val="en-GB" w:eastAsia="en-GB"/>
              </w:rPr>
            </w:pPr>
          </w:p>
          <w:p w14:paraId="3C70D006" w14:textId="77777777" w:rsidR="00216C8F" w:rsidRDefault="00216C8F" w:rsidP="00B57D80">
            <w:pPr>
              <w:spacing w:after="0" w:line="240" w:lineRule="auto"/>
              <w:jc w:val="center"/>
              <w:rPr>
                <w:rFonts w:ascii="Calibri" w:eastAsia="Times New Roman" w:hAnsi="Calibri" w:cs="Times New Roman"/>
                <w:b/>
                <w:bCs/>
                <w:color w:val="000000"/>
                <w:sz w:val="16"/>
                <w:szCs w:val="16"/>
                <w:lang w:val="en-GB" w:eastAsia="en-GB"/>
              </w:rPr>
            </w:pPr>
          </w:p>
          <w:p w14:paraId="4EE947ED" w14:textId="77777777" w:rsidR="00216C8F" w:rsidRDefault="00216C8F" w:rsidP="00B57D80">
            <w:pPr>
              <w:spacing w:after="0" w:line="240" w:lineRule="auto"/>
              <w:jc w:val="center"/>
              <w:rPr>
                <w:rFonts w:ascii="Calibri" w:eastAsia="Times New Roman" w:hAnsi="Calibri" w:cs="Times New Roman"/>
                <w:b/>
                <w:bCs/>
                <w:color w:val="000000"/>
                <w:sz w:val="16"/>
                <w:szCs w:val="16"/>
                <w:lang w:val="en-GB" w:eastAsia="en-GB"/>
              </w:rPr>
            </w:pPr>
          </w:p>
          <w:p w14:paraId="66792F74" w14:textId="77777777" w:rsidR="00216C8F" w:rsidRDefault="00216C8F" w:rsidP="00B57D80">
            <w:pPr>
              <w:spacing w:after="0" w:line="240" w:lineRule="auto"/>
              <w:jc w:val="center"/>
              <w:rPr>
                <w:rFonts w:ascii="Calibri" w:eastAsia="Times New Roman" w:hAnsi="Calibri" w:cs="Times New Roman"/>
                <w:b/>
                <w:bCs/>
                <w:color w:val="000000"/>
                <w:sz w:val="16"/>
                <w:szCs w:val="16"/>
                <w:lang w:val="en-GB" w:eastAsia="en-GB"/>
              </w:rPr>
            </w:pPr>
          </w:p>
          <w:p w14:paraId="521E659B" w14:textId="77777777" w:rsidR="00216C8F" w:rsidRDefault="00216C8F" w:rsidP="00B57D80">
            <w:pPr>
              <w:spacing w:after="0" w:line="240" w:lineRule="auto"/>
              <w:jc w:val="center"/>
              <w:rPr>
                <w:rFonts w:ascii="Calibri" w:eastAsia="Times New Roman" w:hAnsi="Calibri" w:cs="Times New Roman"/>
                <w:b/>
                <w:bCs/>
                <w:color w:val="000000"/>
                <w:sz w:val="16"/>
                <w:szCs w:val="16"/>
                <w:lang w:val="en-GB" w:eastAsia="en-GB"/>
              </w:rPr>
            </w:pPr>
          </w:p>
          <w:p w14:paraId="69DCA034" w14:textId="77777777" w:rsidR="00216C8F" w:rsidRPr="002A00C3" w:rsidRDefault="00216C8F"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2C28788" w14:textId="77777777" w:rsidR="00B57D80" w:rsidRDefault="00B57D80" w:rsidP="00B57D80">
            <w:pPr>
              <w:spacing w:after="0" w:line="240" w:lineRule="auto"/>
              <w:rPr>
                <w:rFonts w:ascii="Calibri" w:eastAsia="Times New Roman" w:hAnsi="Calibri" w:cs="Times New Roman"/>
                <w:b/>
                <w:bCs/>
                <w:color w:val="000000"/>
                <w:sz w:val="16"/>
                <w:szCs w:val="16"/>
                <w:lang w:val="en-GB" w:eastAsia="en-GB"/>
              </w:rPr>
            </w:pPr>
          </w:p>
          <w:p w14:paraId="5BD657ED" w14:textId="77777777" w:rsidR="00216C8F" w:rsidRDefault="00216C8F" w:rsidP="00B57D80">
            <w:pPr>
              <w:spacing w:after="0" w:line="240" w:lineRule="auto"/>
              <w:rPr>
                <w:rFonts w:ascii="Calibri" w:eastAsia="Times New Roman" w:hAnsi="Calibri" w:cs="Times New Roman"/>
                <w:b/>
                <w:bCs/>
                <w:color w:val="000000"/>
                <w:sz w:val="16"/>
                <w:szCs w:val="16"/>
                <w:lang w:val="en-GB" w:eastAsia="en-GB"/>
              </w:rPr>
            </w:pPr>
          </w:p>
          <w:p w14:paraId="69DCA035" w14:textId="77777777" w:rsidR="00216C8F" w:rsidRPr="002A00C3" w:rsidRDefault="00216C8F"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637D8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nzeichen"/>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70649692" w14:textId="77777777" w:rsidR="00216C8F" w:rsidRDefault="00216C8F" w:rsidP="00EC7C21">
      <w:pPr>
        <w:spacing w:after="0"/>
        <w:jc w:val="center"/>
        <w:rPr>
          <w:b/>
          <w:lang w:val="en-GB"/>
        </w:rPr>
      </w:pPr>
    </w:p>
    <w:p w14:paraId="5DF15A98" w14:textId="77777777" w:rsidR="00216C8F" w:rsidRDefault="00216C8F" w:rsidP="00EC7C21">
      <w:pPr>
        <w:spacing w:after="0"/>
        <w:jc w:val="center"/>
        <w:rPr>
          <w:b/>
          <w:lang w:val="en-GB"/>
        </w:rPr>
      </w:pPr>
    </w:p>
    <w:p w14:paraId="0F2D674B" w14:textId="77777777" w:rsidR="00216C8F" w:rsidRDefault="00216C8F" w:rsidP="00EC7C21">
      <w:pPr>
        <w:spacing w:after="0"/>
        <w:jc w:val="center"/>
        <w:rPr>
          <w:b/>
          <w:lang w:val="en-GB"/>
        </w:rPr>
      </w:pPr>
    </w:p>
    <w:p w14:paraId="5BE05534" w14:textId="77777777" w:rsidR="00216C8F" w:rsidRDefault="00216C8F" w:rsidP="00EC7C21">
      <w:pPr>
        <w:spacing w:after="0"/>
        <w:jc w:val="center"/>
        <w:rPr>
          <w:b/>
          <w:lang w:val="en-GB"/>
        </w:rPr>
      </w:pPr>
    </w:p>
    <w:p w14:paraId="48318521" w14:textId="77777777" w:rsidR="00216C8F" w:rsidRDefault="00216C8F" w:rsidP="00EC7C21">
      <w:pPr>
        <w:spacing w:after="0"/>
        <w:jc w:val="center"/>
        <w:rPr>
          <w:b/>
          <w:lang w:val="en-GB"/>
        </w:rPr>
      </w:pPr>
    </w:p>
    <w:p w14:paraId="2ECD29A4" w14:textId="77777777" w:rsidR="00216C8F" w:rsidRDefault="00216C8F" w:rsidP="00EC7C21">
      <w:pPr>
        <w:spacing w:after="0"/>
        <w:jc w:val="center"/>
        <w:rPr>
          <w:b/>
          <w:lang w:val="en-GB"/>
        </w:rPr>
      </w:pPr>
    </w:p>
    <w:p w14:paraId="0FC34C93" w14:textId="77777777" w:rsidR="00216C8F" w:rsidRDefault="00216C8F" w:rsidP="00EC7C21">
      <w:pPr>
        <w:spacing w:after="0"/>
        <w:jc w:val="center"/>
        <w:rPr>
          <w:b/>
          <w:lang w:val="en-GB"/>
        </w:rPr>
      </w:pPr>
    </w:p>
    <w:p w14:paraId="525D6EA1" w14:textId="77777777" w:rsidR="00216C8F" w:rsidRDefault="00216C8F" w:rsidP="00EC7C21">
      <w:pPr>
        <w:spacing w:after="0"/>
        <w:jc w:val="center"/>
        <w:rPr>
          <w:b/>
          <w:lang w:val="en-GB"/>
        </w:rPr>
      </w:pPr>
    </w:p>
    <w:p w14:paraId="6569FE69" w14:textId="77777777" w:rsidR="00216C8F" w:rsidRDefault="00216C8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637D8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637D8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nzeichen"/>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E44282"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E44282"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E44282"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E44282"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637D8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637D8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E4428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E4428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E4428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E4428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Default="00EC7C21" w:rsidP="00B57D80">
      <w:pPr>
        <w:spacing w:after="0"/>
        <w:rPr>
          <w:lang w:val="en-GB"/>
        </w:rPr>
      </w:pPr>
    </w:p>
    <w:p w14:paraId="545DFD8F" w14:textId="77777777" w:rsidR="00216C8F" w:rsidRDefault="00216C8F" w:rsidP="00B57D80">
      <w:pPr>
        <w:spacing w:after="0"/>
        <w:rPr>
          <w:lang w:val="en-GB"/>
        </w:rPr>
      </w:pPr>
    </w:p>
    <w:p w14:paraId="34D527CC" w14:textId="77777777" w:rsidR="00216C8F" w:rsidRPr="002A00C3" w:rsidRDefault="00216C8F"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lastRenderedPageBreak/>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637D8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637D8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637D8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637D8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BAA72" w14:textId="77777777" w:rsidR="00E44282" w:rsidRDefault="00E44282" w:rsidP="00261299">
      <w:pPr>
        <w:spacing w:after="0" w:line="240" w:lineRule="auto"/>
      </w:pPr>
      <w:r>
        <w:separator/>
      </w:r>
    </w:p>
  </w:endnote>
  <w:endnote w:type="continuationSeparator" w:id="0">
    <w:p w14:paraId="2EFE08C6" w14:textId="77777777" w:rsidR="00E44282" w:rsidRDefault="00E44282" w:rsidP="00261299">
      <w:pPr>
        <w:spacing w:after="0" w:line="240" w:lineRule="auto"/>
      </w:pPr>
      <w:r>
        <w:continuationSeparator/>
      </w:r>
    </w:p>
  </w:endnote>
  <w:endnote w:id="1">
    <w:p w14:paraId="6E58722B" w14:textId="6B32E62B" w:rsidR="00774BD5" w:rsidRPr="00114066" w:rsidRDefault="00774BD5" w:rsidP="00DC3994">
      <w:pPr>
        <w:pStyle w:val="Funotentext"/>
        <w:spacing w:before="120" w:after="120"/>
        <w:ind w:left="284" w:firstLine="0"/>
        <w:rPr>
          <w:rFonts w:asciiTheme="minorHAnsi" w:hAnsiTheme="minorHAnsi" w:cstheme="minorHAnsi"/>
          <w:lang w:val="en-GB"/>
        </w:rPr>
      </w:pPr>
      <w:r w:rsidRPr="00DC3994">
        <w:rPr>
          <w:rStyle w:val="Endnotenzeichen"/>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Funotentext"/>
        <w:spacing w:before="120" w:after="120"/>
        <w:ind w:left="284" w:firstLine="0"/>
        <w:rPr>
          <w:rFonts w:asciiTheme="minorHAnsi" w:hAnsiTheme="minorHAnsi" w:cstheme="minorHAnsi"/>
          <w:lang w:val="en-GB"/>
        </w:rPr>
      </w:pPr>
      <w:r w:rsidRPr="00114066">
        <w:rPr>
          <w:rStyle w:val="Endnotenzeichen"/>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Endnotenzeichen"/>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Endnotentext"/>
        <w:spacing w:before="120" w:after="120"/>
        <w:ind w:left="284"/>
        <w:jc w:val="both"/>
        <w:rPr>
          <w:rFonts w:cstheme="minorHAnsi"/>
          <w:lang w:val="en-GB"/>
        </w:rPr>
      </w:pPr>
      <w:r w:rsidRPr="00114066">
        <w:rPr>
          <w:rStyle w:val="Endnotenzeichen"/>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Endnotentext"/>
        <w:spacing w:before="120" w:after="120"/>
        <w:ind w:left="284"/>
        <w:jc w:val="both"/>
        <w:rPr>
          <w:rFonts w:cstheme="minorHAnsi"/>
          <w:lang w:val="en-GB"/>
        </w:rPr>
      </w:pPr>
      <w:r w:rsidRPr="00114066">
        <w:rPr>
          <w:rStyle w:val="Endnotenzeichen"/>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nzeichen"/>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Endnotentext"/>
        <w:spacing w:before="120" w:after="120"/>
        <w:ind w:left="284"/>
        <w:jc w:val="both"/>
        <w:rPr>
          <w:rFonts w:cstheme="minorHAnsi"/>
          <w:lang w:val="en-GB"/>
        </w:rPr>
      </w:pPr>
      <w:r w:rsidRPr="00114066">
        <w:rPr>
          <w:rStyle w:val="Endnotenzeichen"/>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Endnotentext"/>
        <w:spacing w:before="120" w:after="120"/>
        <w:ind w:left="284"/>
        <w:jc w:val="both"/>
        <w:rPr>
          <w:rFonts w:cstheme="minorHAnsi"/>
          <w:lang w:val="en-GB"/>
        </w:rPr>
      </w:pPr>
      <w:r w:rsidRPr="00114066">
        <w:rPr>
          <w:rStyle w:val="Endnotenzeichen"/>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Endnotentext"/>
        <w:spacing w:before="120" w:after="120"/>
        <w:ind w:left="284"/>
        <w:jc w:val="both"/>
        <w:rPr>
          <w:rFonts w:cstheme="minorHAnsi"/>
          <w:lang w:val="en-GB"/>
        </w:rPr>
      </w:pPr>
      <w:r w:rsidRPr="00114066">
        <w:rPr>
          <w:rStyle w:val="Endnotenzeichen"/>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Endnotenzeichen"/>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nzeichen"/>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Funotentext"/>
        <w:spacing w:before="120" w:after="120"/>
        <w:ind w:left="284" w:firstLine="0"/>
        <w:rPr>
          <w:rFonts w:asciiTheme="minorHAnsi" w:hAnsiTheme="minorHAnsi" w:cstheme="minorHAnsi"/>
          <w:b/>
          <w:lang w:val="en-GB"/>
        </w:rPr>
      </w:pPr>
      <w:r w:rsidRPr="00114066">
        <w:rPr>
          <w:rStyle w:val="Endnotenzeichen"/>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9E102A"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Funoten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Funoten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Funoten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Funoten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Funoten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Funoten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Funoten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Funoten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Funoten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Funoten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ntext"/>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695D0B5C" w14:textId="0B0D2B53" w:rsidR="00774BD5" w:rsidRDefault="00774BD5">
        <w:pPr>
          <w:pStyle w:val="Fuzeile"/>
          <w:jc w:val="center"/>
        </w:pPr>
        <w:r>
          <w:fldChar w:fldCharType="begin"/>
        </w:r>
        <w:r>
          <w:instrText xml:space="preserve"> PAGE   \* MERGEFORMAT </w:instrText>
        </w:r>
        <w:r>
          <w:fldChar w:fldCharType="separate"/>
        </w:r>
        <w:r w:rsidR="00DE1123">
          <w:rPr>
            <w:noProof/>
          </w:rPr>
          <w:t>2</w:t>
        </w:r>
        <w:r>
          <w:rPr>
            <w:noProof/>
          </w:rPr>
          <w:fldChar w:fldCharType="end"/>
        </w:r>
      </w:p>
    </w:sdtContent>
  </w:sdt>
  <w:p w14:paraId="1FA71B8D" w14:textId="77777777" w:rsidR="00774BD5" w:rsidRDefault="00774BD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CBF52F" w14:textId="77777777" w:rsidR="00E44282" w:rsidRDefault="00E44282" w:rsidP="00261299">
      <w:pPr>
        <w:spacing w:after="0" w:line="240" w:lineRule="auto"/>
      </w:pPr>
      <w:r>
        <w:separator/>
      </w:r>
    </w:p>
  </w:footnote>
  <w:footnote w:type="continuationSeparator" w:id="0">
    <w:p w14:paraId="5D009441" w14:textId="77777777" w:rsidR="00E44282" w:rsidRDefault="00E44282"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68A02771" w:rsidR="00774BD5" w:rsidRDefault="004A7D9E" w:rsidP="00784E7F">
    <w:pPr>
      <w:pStyle w:val="Kopfzeile"/>
      <w:jc w:val="center"/>
    </w:pPr>
    <w:r w:rsidRPr="00A04811">
      <w:rPr>
        <w:noProof/>
        <w:lang w:val="de-DE" w:eastAsia="de-DE"/>
      </w:rPr>
      <mc:AlternateContent>
        <mc:Choice Requires="wps">
          <w:drawing>
            <wp:anchor distT="0" distB="0" distL="114300" distR="114300" simplePos="0" relativeHeight="251668480" behindDoc="0" locked="0" layoutInCell="1" allowOverlap="1" wp14:anchorId="00B2D5BE" wp14:editId="24E85C92">
              <wp:simplePos x="0" y="0"/>
              <wp:positionH relativeFrom="column">
                <wp:posOffset>138430</wp:posOffset>
              </wp:positionH>
              <wp:positionV relativeFrom="paragraph">
                <wp:posOffset>-264795</wp:posOffset>
              </wp:positionV>
              <wp:extent cx="2599690" cy="3048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22F6E" w14:textId="449FA722"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w:t>
                          </w:r>
                          <w:r w:rsidR="00963BE5">
                            <w:rPr>
                              <w:rFonts w:cstheme="minorHAnsi"/>
                              <w:sz w:val="12"/>
                              <w:szCs w:val="12"/>
                              <w:lang w:val="en-GB"/>
                            </w:rPr>
                            <w:t>.6</w:t>
                          </w:r>
                          <w:r w:rsidRPr="00452C45">
                            <w:rPr>
                              <w:rFonts w:cstheme="minorHAnsi"/>
                              <w:sz w:val="12"/>
                              <w:szCs w:val="12"/>
                              <w:lang w:val="en-GB"/>
                            </w:rPr>
                            <w:t>-C</w:t>
                          </w:r>
                          <w:r w:rsidR="009E102A">
                            <w:rPr>
                              <w:rFonts w:cstheme="minorHAnsi"/>
                              <w:sz w:val="12"/>
                              <w:szCs w:val="12"/>
                              <w:lang w:val="en-GB"/>
                            </w:rPr>
                            <w:t>-Annex</w:t>
                          </w:r>
                          <w:r>
                            <w:rPr>
                              <w:rFonts w:cstheme="minorHAnsi"/>
                              <w:sz w:val="12"/>
                              <w:szCs w:val="12"/>
                              <w:lang w:val="en-GB"/>
                            </w:rPr>
                            <w:t>-</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w:t>
                          </w:r>
                          <w:r w:rsidR="00963BE5">
                            <w:rPr>
                              <w:rFonts w:cstheme="minorHAnsi"/>
                              <w:sz w:val="12"/>
                              <w:szCs w:val="12"/>
                              <w:lang w:val="en-GB"/>
                            </w:rPr>
                            <w:t>201</w:t>
                          </w:r>
                          <w:r w:rsidR="00BC00DC">
                            <w:rPr>
                              <w:rFonts w:cstheme="minorHAnsi"/>
                              <w:sz w:val="12"/>
                              <w:szCs w:val="12"/>
                              <w:lang w:val="en-GB"/>
                            </w:rPr>
                            <w:t>7</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2D5BE" id="_x0000_t202" coordsize="21600,21600" o:spt="202" path="m,l,21600r21600,l21600,xe">
              <v:stroke joinstyle="miter"/>
              <v:path gradientshapeok="t" o:connecttype="rect"/>
            </v:shapetype>
            <v:shape id="Text Box 11" o:spid="_x0000_s1027" type="#_x0000_t202" style="position:absolute;left:0;text-align:left;margin-left:10.9pt;margin-top:-20.85pt;width:204.7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" filled="f" stroked="f">
              <v:textbox>
                <w:txbxContent>
                  <w:p w14:paraId="18622F6E" w14:textId="449FA722"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w:t>
                    </w:r>
                    <w:r w:rsidR="00963BE5">
                      <w:rPr>
                        <w:rFonts w:cstheme="minorHAnsi"/>
                        <w:sz w:val="12"/>
                        <w:szCs w:val="12"/>
                        <w:lang w:val="en-GB"/>
                      </w:rPr>
                      <w:t>.6</w:t>
                    </w:r>
                    <w:r w:rsidRPr="00452C45">
                      <w:rPr>
                        <w:rFonts w:cstheme="minorHAnsi"/>
                        <w:sz w:val="12"/>
                        <w:szCs w:val="12"/>
                        <w:lang w:val="en-GB"/>
                      </w:rPr>
                      <w:t>-C</w:t>
                    </w:r>
                    <w:r w:rsidR="009E102A">
                      <w:rPr>
                        <w:rFonts w:cstheme="minorHAnsi"/>
                        <w:sz w:val="12"/>
                        <w:szCs w:val="12"/>
                        <w:lang w:val="en-GB"/>
                      </w:rPr>
                      <w:t>-Annex</w:t>
                    </w:r>
                    <w:r>
                      <w:rPr>
                        <w:rFonts w:cstheme="minorHAnsi"/>
                        <w:sz w:val="12"/>
                        <w:szCs w:val="12"/>
                        <w:lang w:val="en-GB"/>
                      </w:rPr>
                      <w:t>-</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w:t>
                    </w:r>
                    <w:r w:rsidR="00963BE5">
                      <w:rPr>
                        <w:rFonts w:cstheme="minorHAnsi"/>
                        <w:sz w:val="12"/>
                        <w:szCs w:val="12"/>
                        <w:lang w:val="en-GB"/>
                      </w:rPr>
                      <w:t>201</w:t>
                    </w:r>
                    <w:r w:rsidR="00BC00DC">
                      <w:rPr>
                        <w:rFonts w:cstheme="minorHAnsi"/>
                        <w:sz w:val="12"/>
                        <w:szCs w:val="12"/>
                        <w:lang w:val="en-GB"/>
                      </w:rPr>
                      <w:t>7</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CA5AB4" w:rsidRPr="00A04811">
      <w:rPr>
        <w:noProof/>
        <w:lang w:val="de-DE" w:eastAsia="de-DE"/>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de-DE" w:eastAsia="de-DE"/>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CA201" id="Text Box 1" o:spid="_x0000_s1028"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bwbtAIAAMA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774BD5" w:rsidRDefault="00774BD5">
    <w:pPr>
      <w:pStyle w:val="Kopfzeile"/>
    </w:pPr>
    <w:r>
      <w:rPr>
        <w:noProof/>
        <w:lang w:val="de-DE" w:eastAsia="de-DE"/>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de-DE" w:eastAsia="de-DE"/>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Aufzhlungszeichen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Aufzhlungszeichen"/>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Aufzhlungszeichen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Aufzhlungszeichen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16C8F"/>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15FC"/>
    <w:rsid w:val="00944D28"/>
    <w:rsid w:val="009457C7"/>
    <w:rsid w:val="00945B69"/>
    <w:rsid w:val="00956E87"/>
    <w:rsid w:val="0096182F"/>
    <w:rsid w:val="00963BE5"/>
    <w:rsid w:val="009648CC"/>
    <w:rsid w:val="00965957"/>
    <w:rsid w:val="0096615E"/>
    <w:rsid w:val="0096641B"/>
    <w:rsid w:val="0096655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8C6"/>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C00DC"/>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1123"/>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44282"/>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4768ADE6-C76B-4E25-AE6B-759053E6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erschrift2">
    <w:name w:val="heading 2"/>
    <w:basedOn w:val="Standard"/>
    <w:next w:val="Standard"/>
    <w:link w:val="berschrift2Zchn"/>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erschrift3">
    <w:name w:val="heading 3"/>
    <w:basedOn w:val="Standard"/>
    <w:next w:val="Standard"/>
    <w:link w:val="berschrift3Zchn"/>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erschrift4">
    <w:name w:val="heading 4"/>
    <w:basedOn w:val="Standard"/>
    <w:next w:val="Standard"/>
    <w:link w:val="berschrift4Zchn"/>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6129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61299"/>
  </w:style>
  <w:style w:type="paragraph" w:styleId="Fuzeile">
    <w:name w:val="footer"/>
    <w:basedOn w:val="Standard"/>
    <w:link w:val="FuzeileZchn"/>
    <w:uiPriority w:val="99"/>
    <w:unhideWhenUsed/>
    <w:rsid w:val="0026129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61299"/>
  </w:style>
  <w:style w:type="paragraph" w:styleId="Sprechblasentext">
    <w:name w:val="Balloon Text"/>
    <w:basedOn w:val="Standard"/>
    <w:link w:val="SprechblasentextZchn"/>
    <w:uiPriority w:val="99"/>
    <w:semiHidden/>
    <w:unhideWhenUsed/>
    <w:rsid w:val="0026129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61299"/>
    <w:rPr>
      <w:rFonts w:ascii="Tahoma" w:hAnsi="Tahoma" w:cs="Tahoma"/>
      <w:sz w:val="16"/>
      <w:szCs w:val="16"/>
    </w:rPr>
  </w:style>
  <w:style w:type="paragraph" w:styleId="Funotentext">
    <w:name w:val="footnote text"/>
    <w:basedOn w:val="Standard"/>
    <w:link w:val="FunotentextZchn"/>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unotentextZchn">
    <w:name w:val="Fußnotentext Zchn"/>
    <w:basedOn w:val="Absatz-Standardschriftart"/>
    <w:link w:val="Funotentext"/>
    <w:rsid w:val="003F2100"/>
    <w:rPr>
      <w:rFonts w:ascii="Times New Roman" w:eastAsia="Times New Roman" w:hAnsi="Times New Roman" w:cs="Times New Roman"/>
      <w:sz w:val="20"/>
      <w:szCs w:val="20"/>
      <w:lang w:val="fr-FR"/>
    </w:rPr>
  </w:style>
  <w:style w:type="character" w:styleId="Endnotenzeichen">
    <w:name w:val="endnote reference"/>
    <w:rsid w:val="003F2100"/>
    <w:rPr>
      <w:vertAlign w:val="superscript"/>
    </w:rPr>
  </w:style>
  <w:style w:type="paragraph" w:styleId="Endnotentext">
    <w:name w:val="endnote text"/>
    <w:basedOn w:val="Standard"/>
    <w:link w:val="EndnotentextZchn"/>
    <w:semiHidden/>
    <w:unhideWhenUsed/>
    <w:rsid w:val="003F2100"/>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3F2100"/>
    <w:rPr>
      <w:sz w:val="20"/>
      <w:szCs w:val="20"/>
    </w:rPr>
  </w:style>
  <w:style w:type="character" w:styleId="Hyperlink">
    <w:name w:val="Hyperlink"/>
    <w:rsid w:val="00D83C1F"/>
    <w:rPr>
      <w:color w:val="0000FF"/>
      <w:u w:val="single"/>
    </w:rPr>
  </w:style>
  <w:style w:type="character" w:customStyle="1" w:styleId="berschrift1Zchn">
    <w:name w:val="Überschrift 1 Zchn"/>
    <w:basedOn w:val="Absatz-Standardschriftart"/>
    <w:link w:val="berschrift1"/>
    <w:rsid w:val="00BD2244"/>
    <w:rPr>
      <w:rFonts w:ascii="Times New Roman" w:eastAsia="Times New Roman" w:hAnsi="Times New Roman" w:cs="Times New Roman"/>
      <w:b/>
      <w:smallCaps/>
      <w:sz w:val="24"/>
      <w:szCs w:val="20"/>
      <w:lang w:val="fr-FR"/>
    </w:rPr>
  </w:style>
  <w:style w:type="character" w:customStyle="1" w:styleId="berschrift2Zchn">
    <w:name w:val="Überschrift 2 Zchn"/>
    <w:basedOn w:val="Absatz-Standardschriftart"/>
    <w:link w:val="berschrift2"/>
    <w:rsid w:val="00BD2244"/>
    <w:rPr>
      <w:rFonts w:ascii="Times New Roman" w:eastAsia="Times New Roman" w:hAnsi="Times New Roman" w:cs="Times New Roman"/>
      <w:b/>
      <w:sz w:val="24"/>
      <w:szCs w:val="20"/>
      <w:lang w:val="fr-FR"/>
    </w:rPr>
  </w:style>
  <w:style w:type="character" w:customStyle="1" w:styleId="berschrift3Zchn">
    <w:name w:val="Überschrift 3 Zchn"/>
    <w:basedOn w:val="Absatz-Standardschriftart"/>
    <w:link w:val="berschrift3"/>
    <w:rsid w:val="00BD2244"/>
    <w:rPr>
      <w:rFonts w:ascii="Times New Roman" w:eastAsia="Times New Roman" w:hAnsi="Times New Roman" w:cs="Times New Roman"/>
      <w:i/>
      <w:sz w:val="24"/>
      <w:szCs w:val="20"/>
      <w:lang w:val="fr-FR"/>
    </w:rPr>
  </w:style>
  <w:style w:type="character" w:customStyle="1" w:styleId="berschrift4Zchn">
    <w:name w:val="Überschrift 4 Zchn"/>
    <w:basedOn w:val="Absatz-Standardschriftart"/>
    <w:link w:val="berschrift4"/>
    <w:rsid w:val="00BD2244"/>
    <w:rPr>
      <w:rFonts w:ascii="Times New Roman" w:eastAsia="Times New Roman" w:hAnsi="Times New Roman" w:cs="Times New Roman"/>
      <w:sz w:val="24"/>
      <w:szCs w:val="20"/>
      <w:lang w:val="fr-FR"/>
    </w:rPr>
  </w:style>
  <w:style w:type="paragraph" w:styleId="Listenabsatz">
    <w:name w:val="List Paragraph"/>
    <w:basedOn w:val="Standard"/>
    <w:uiPriority w:val="34"/>
    <w:qFormat/>
    <w:rsid w:val="00E501A6"/>
    <w:pPr>
      <w:ind w:left="720"/>
      <w:contextualSpacing/>
    </w:pPr>
  </w:style>
  <w:style w:type="character" w:styleId="Kommentarzeichen">
    <w:name w:val="annotation reference"/>
    <w:basedOn w:val="Absatz-Standardschriftart"/>
    <w:uiPriority w:val="99"/>
    <w:semiHidden/>
    <w:unhideWhenUsed/>
    <w:rsid w:val="009C71F6"/>
    <w:rPr>
      <w:sz w:val="16"/>
      <w:szCs w:val="16"/>
    </w:rPr>
  </w:style>
  <w:style w:type="paragraph" w:styleId="Kommentartext">
    <w:name w:val="annotation text"/>
    <w:basedOn w:val="Standard"/>
    <w:link w:val="KommentartextZchn"/>
    <w:unhideWhenUsed/>
    <w:rsid w:val="009C71F6"/>
    <w:pPr>
      <w:spacing w:line="240" w:lineRule="auto"/>
    </w:pPr>
    <w:rPr>
      <w:sz w:val="20"/>
      <w:szCs w:val="20"/>
    </w:rPr>
  </w:style>
  <w:style w:type="character" w:customStyle="1" w:styleId="KommentartextZchn">
    <w:name w:val="Kommentartext Zchn"/>
    <w:basedOn w:val="Absatz-Standardschriftart"/>
    <w:link w:val="Kommentartext"/>
    <w:rsid w:val="009C71F6"/>
    <w:rPr>
      <w:sz w:val="20"/>
      <w:szCs w:val="20"/>
    </w:rPr>
  </w:style>
  <w:style w:type="paragraph" w:styleId="Kommentarthema">
    <w:name w:val="annotation subject"/>
    <w:basedOn w:val="Kommentartext"/>
    <w:next w:val="Kommentartext"/>
    <w:link w:val="KommentarthemaZchn"/>
    <w:uiPriority w:val="99"/>
    <w:semiHidden/>
    <w:unhideWhenUsed/>
    <w:rsid w:val="009C71F6"/>
    <w:rPr>
      <w:b/>
      <w:bCs/>
    </w:rPr>
  </w:style>
  <w:style w:type="character" w:customStyle="1" w:styleId="KommentarthemaZchn">
    <w:name w:val="Kommentarthema Zchn"/>
    <w:basedOn w:val="KommentartextZchn"/>
    <w:link w:val="Kommentarthema"/>
    <w:uiPriority w:val="99"/>
    <w:semiHidden/>
    <w:rsid w:val="009C71F6"/>
    <w:rPr>
      <w:b/>
      <w:bCs/>
      <w:sz w:val="20"/>
      <w:szCs w:val="20"/>
    </w:rPr>
  </w:style>
  <w:style w:type="character" w:styleId="Funotenzeichen">
    <w:name w:val="footnote reference"/>
    <w:basedOn w:val="Absatz-Standardschriftart"/>
    <w:uiPriority w:val="99"/>
    <w:semiHidden/>
    <w:unhideWhenUsed/>
    <w:rsid w:val="00370CEF"/>
    <w:rPr>
      <w:vertAlign w:val="superscript"/>
    </w:rPr>
  </w:style>
  <w:style w:type="paragraph" w:styleId="berarbeitung">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tzhaltertext">
    <w:name w:val="Placeholder Text"/>
    <w:basedOn w:val="Absatz-Standardschriftart"/>
    <w:uiPriority w:val="99"/>
    <w:semiHidden/>
    <w:rsid w:val="0034461D"/>
    <w:rPr>
      <w:color w:val="808080"/>
    </w:rPr>
  </w:style>
  <w:style w:type="paragraph" w:customStyle="1" w:styleId="Contact">
    <w:name w:val="Contact"/>
    <w:basedOn w:val="Standard"/>
    <w:next w:val="Standard"/>
    <w:rsid w:val="005612CD"/>
    <w:pPr>
      <w:spacing w:after="480" w:line="240" w:lineRule="auto"/>
      <w:ind w:left="567" w:hanging="567"/>
    </w:pPr>
    <w:rPr>
      <w:rFonts w:ascii="Times New Roman" w:eastAsia="Times New Roman" w:hAnsi="Times New Roman" w:cs="Times New Roman"/>
      <w:sz w:val="24"/>
      <w:szCs w:val="20"/>
    </w:rPr>
  </w:style>
  <w:style w:type="paragraph" w:styleId="Aufzhlungszeichen">
    <w:name w:val="List Bullet"/>
    <w:basedOn w:val="Standard"/>
    <w:rsid w:val="005612CD"/>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Standard"/>
    <w:rsid w:val="005612CD"/>
    <w:pPr>
      <w:numPr>
        <w:numId w:val="3"/>
      </w:numPr>
      <w:spacing w:after="240" w:line="240" w:lineRule="auto"/>
      <w:jc w:val="both"/>
    </w:pPr>
    <w:rPr>
      <w:rFonts w:ascii="Times New Roman" w:eastAsia="Times New Roman" w:hAnsi="Times New Roman" w:cs="Times New Roman"/>
      <w:sz w:val="24"/>
      <w:szCs w:val="20"/>
    </w:rPr>
  </w:style>
  <w:style w:type="paragraph" w:styleId="Aufzhlungszeichen2">
    <w:name w:val="List Bullet 2"/>
    <w:basedOn w:val="Standard"/>
    <w:rsid w:val="005612CD"/>
    <w:pPr>
      <w:numPr>
        <w:numId w:val="4"/>
      </w:numPr>
      <w:spacing w:after="240" w:line="240" w:lineRule="auto"/>
      <w:jc w:val="both"/>
    </w:pPr>
    <w:rPr>
      <w:rFonts w:ascii="Times New Roman" w:eastAsia="Times New Roman" w:hAnsi="Times New Roman" w:cs="Times New Roman"/>
      <w:sz w:val="24"/>
      <w:szCs w:val="20"/>
    </w:rPr>
  </w:style>
  <w:style w:type="paragraph" w:styleId="Aufzhlungszeichen3">
    <w:name w:val="List Bullet 3"/>
    <w:basedOn w:val="Standard"/>
    <w:rsid w:val="005612CD"/>
    <w:pPr>
      <w:numPr>
        <w:numId w:val="5"/>
      </w:numPr>
      <w:spacing w:after="240" w:line="240" w:lineRule="auto"/>
      <w:jc w:val="both"/>
    </w:pPr>
    <w:rPr>
      <w:rFonts w:ascii="Times New Roman" w:eastAsia="Times New Roman" w:hAnsi="Times New Roman" w:cs="Times New Roman"/>
      <w:sz w:val="24"/>
      <w:szCs w:val="20"/>
    </w:rPr>
  </w:style>
  <w:style w:type="paragraph" w:styleId="Aufzhlungszeichen4">
    <w:name w:val="List Bullet 4"/>
    <w:basedOn w:val="Standard"/>
    <w:rsid w:val="005612CD"/>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Standard"/>
    <w:rsid w:val="005612CD"/>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Standard"/>
    <w:rsid w:val="005612CD"/>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Standard"/>
    <w:rsid w:val="005612CD"/>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Standard"/>
    <w:rsid w:val="005612CD"/>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Standard"/>
    <w:rsid w:val="005612CD"/>
    <w:pPr>
      <w:numPr>
        <w:numId w:val="11"/>
      </w:numPr>
      <w:spacing w:after="240" w:line="240" w:lineRule="auto"/>
      <w:jc w:val="both"/>
    </w:pPr>
    <w:rPr>
      <w:rFonts w:ascii="Times New Roman" w:eastAsia="Times New Roman" w:hAnsi="Times New Roman" w:cs="Times New Roman"/>
      <w:sz w:val="24"/>
      <w:szCs w:val="20"/>
    </w:rPr>
  </w:style>
  <w:style w:type="paragraph" w:styleId="Listennummer">
    <w:name w:val="List Number"/>
    <w:basedOn w:val="Standard"/>
    <w:rsid w:val="005612CD"/>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Standard"/>
    <w:rsid w:val="005612CD"/>
    <w:pPr>
      <w:numPr>
        <w:numId w:val="13"/>
      </w:numPr>
      <w:spacing w:after="240" w:line="240" w:lineRule="auto"/>
      <w:jc w:val="both"/>
    </w:pPr>
    <w:rPr>
      <w:rFonts w:ascii="Times New Roman" w:eastAsia="Times New Roman" w:hAnsi="Times New Roman" w:cs="Times New Roman"/>
      <w:sz w:val="24"/>
      <w:szCs w:val="20"/>
    </w:rPr>
  </w:style>
  <w:style w:type="paragraph" w:styleId="Listennummer2">
    <w:name w:val="List Number 2"/>
    <w:basedOn w:val="Standard"/>
    <w:rsid w:val="005612CD"/>
    <w:pPr>
      <w:numPr>
        <w:numId w:val="14"/>
      </w:numPr>
      <w:spacing w:after="240" w:line="240" w:lineRule="auto"/>
      <w:jc w:val="both"/>
    </w:pPr>
    <w:rPr>
      <w:rFonts w:ascii="Times New Roman" w:eastAsia="Times New Roman" w:hAnsi="Times New Roman" w:cs="Times New Roman"/>
      <w:sz w:val="24"/>
      <w:szCs w:val="20"/>
    </w:rPr>
  </w:style>
  <w:style w:type="paragraph" w:styleId="Listennummer3">
    <w:name w:val="List Number 3"/>
    <w:basedOn w:val="Standard"/>
    <w:rsid w:val="005612CD"/>
    <w:pPr>
      <w:numPr>
        <w:numId w:val="15"/>
      </w:numPr>
      <w:spacing w:after="240" w:line="240" w:lineRule="auto"/>
      <w:jc w:val="both"/>
    </w:pPr>
    <w:rPr>
      <w:rFonts w:ascii="Times New Roman" w:eastAsia="Times New Roman" w:hAnsi="Times New Roman" w:cs="Times New Roman"/>
      <w:sz w:val="24"/>
      <w:szCs w:val="20"/>
    </w:rPr>
  </w:style>
  <w:style w:type="paragraph" w:styleId="Listennummer4">
    <w:name w:val="List Number 4"/>
    <w:basedOn w:val="Standard"/>
    <w:rsid w:val="005612CD"/>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Standard"/>
    <w:rsid w:val="005612CD"/>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Standard"/>
    <w:rsid w:val="005612CD"/>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Standard"/>
    <w:rsid w:val="005612CD"/>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Standard"/>
    <w:rsid w:val="005612CD"/>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Standard"/>
    <w:rsid w:val="005612CD"/>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Standard"/>
    <w:rsid w:val="005612CD"/>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Standard"/>
    <w:rsid w:val="005612CD"/>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Standard"/>
    <w:rsid w:val="005612CD"/>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Standard"/>
    <w:rsid w:val="005612CD"/>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Standard"/>
    <w:rsid w:val="005612CD"/>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Standard"/>
    <w:rsid w:val="005612CD"/>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Standard"/>
    <w:rsid w:val="005612CD"/>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Standard"/>
    <w:rsid w:val="005612CD"/>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Standard"/>
    <w:rsid w:val="005612CD"/>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Standard"/>
    <w:rsid w:val="005612CD"/>
    <w:pPr>
      <w:numPr>
        <w:ilvl w:val="3"/>
        <w:numId w:val="16"/>
      </w:numPr>
      <w:spacing w:after="240" w:line="240" w:lineRule="auto"/>
      <w:jc w:val="both"/>
    </w:pPr>
    <w:rPr>
      <w:rFonts w:ascii="Times New Roman" w:eastAsia="Times New Roman" w:hAnsi="Times New Roman" w:cs="Times New Roman"/>
      <w:sz w:val="24"/>
      <w:szCs w:val="20"/>
    </w:rPr>
  </w:style>
  <w:style w:type="paragraph" w:styleId="Verzeichnis5">
    <w:name w:val="toc 5"/>
    <w:basedOn w:val="Standard"/>
    <w:next w:val="Standard"/>
    <w:semiHidden/>
    <w:rsid w:val="005612CD"/>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haltsverzeichnisberschrift">
    <w:name w:val="TOC Heading"/>
    <w:basedOn w:val="Standard"/>
    <w:next w:val="Standard"/>
    <w:qFormat/>
    <w:rsid w:val="005612CD"/>
    <w:pPr>
      <w:keepNext/>
      <w:spacing w:before="240" w:after="240" w:line="240" w:lineRule="auto"/>
      <w:jc w:val="center"/>
    </w:pPr>
    <w:rPr>
      <w:rFonts w:ascii="Times New Roman" w:eastAsia="Times New Roman" w:hAnsi="Times New Roman" w:cs="Times New Roman"/>
      <w:b/>
      <w:sz w:val="24"/>
      <w:szCs w:val="20"/>
    </w:rPr>
  </w:style>
  <w:style w:type="paragraph" w:styleId="Verzeichnis1">
    <w:name w:val="toc 1"/>
    <w:basedOn w:val="Standard"/>
    <w:next w:val="Standard"/>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Verzeichnis2">
    <w:name w:val="toc 2"/>
    <w:basedOn w:val="Standard"/>
    <w:next w:val="Standard"/>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Verzeichnis3">
    <w:name w:val="toc 3"/>
    <w:basedOn w:val="Standard"/>
    <w:next w:val="Standard"/>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Verzeichnis4">
    <w:name w:val="toc 4"/>
    <w:basedOn w:val="Standard"/>
    <w:next w:val="Standard"/>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BesuchterLink">
    <w:name w:val="FollowedHyperlink"/>
    <w:basedOn w:val="Absatz-Standardschriftart"/>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07FCF5-9D46-4B03-82EE-29F0FC8BD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4</Pages>
  <Words>760</Words>
  <Characters>4792</Characters>
  <Application>Microsoft Office Word</Application>
  <DocSecurity>0</DocSecurity>
  <Lines>39</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Kramer, Alina-Louise</cp:lastModifiedBy>
  <cp:revision>2</cp:revision>
  <cp:lastPrinted>2015-04-10T09:51:00Z</cp:lastPrinted>
  <dcterms:created xsi:type="dcterms:W3CDTF">2017-09-18T17:15:00Z</dcterms:created>
  <dcterms:modified xsi:type="dcterms:W3CDTF">2017-09-18T17:15:00Z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